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C3" w:rsidRDefault="005043C3">
      <w:pPr>
        <w:pStyle w:val="a5"/>
      </w:pPr>
      <w:r>
        <w:t>Памятка</w:t>
      </w:r>
    </w:p>
    <w:p w:rsidR="005043C3" w:rsidRDefault="005043C3">
      <w:pPr>
        <w:pStyle w:val="a3"/>
        <w:spacing w:before="185"/>
        <w:ind w:left="390" w:right="404" w:firstLine="4"/>
        <w:jc w:val="center"/>
      </w:pPr>
      <w:r>
        <w:t>для обучающихся на период освоения образовательной программы с применением электронного обучения и дистанционных образовательных технологий (далее ДОТ) с 06.04.2020</w:t>
      </w:r>
    </w:p>
    <w:p w:rsidR="005043C3" w:rsidRDefault="005043C3">
      <w:pPr>
        <w:pStyle w:val="a3"/>
        <w:spacing w:before="10"/>
        <w:ind w:left="0"/>
        <w:jc w:val="left"/>
        <w:rPr>
          <w:sz w:val="27"/>
        </w:rPr>
      </w:pPr>
    </w:p>
    <w:p w:rsidR="00511EB9" w:rsidRDefault="005043C3" w:rsidP="00511EB9">
      <w:pPr>
        <w:pStyle w:val="a3"/>
        <w:spacing w:before="1"/>
      </w:pPr>
      <w:r>
        <w:t>1.  Полная информация об организации учебного процесса с использование дистанционных образовательных технологий размещена на сайте</w:t>
      </w:r>
      <w:r>
        <w:rPr>
          <w:spacing w:val="-11"/>
        </w:rPr>
        <w:t xml:space="preserve"> </w:t>
      </w:r>
      <w:r>
        <w:t xml:space="preserve">школы  </w:t>
      </w:r>
      <w:hyperlink r:id="rId5" w:history="1">
        <w:r w:rsidR="00511EB9">
          <w:rPr>
            <w:rStyle w:val="a8"/>
          </w:rPr>
          <w:t>http://ilyinskola.moy.su/</w:t>
        </w:r>
      </w:hyperlink>
    </w:p>
    <w:p w:rsidR="00511EB9" w:rsidRDefault="00511EB9" w:rsidP="00511EB9">
      <w:pPr>
        <w:pStyle w:val="a3"/>
        <w:spacing w:before="1"/>
      </w:pPr>
    </w:p>
    <w:p w:rsidR="005043C3" w:rsidRDefault="005043C3" w:rsidP="00511EB9">
      <w:pPr>
        <w:pStyle w:val="a3"/>
        <w:spacing w:before="1"/>
      </w:pPr>
      <w:r>
        <w:t>2.  Обучающийся, в указанные сроки учителем-предметником, предоставляет результаты выполненной работы средствами доступных интерне</w:t>
      </w:r>
      <w:proofErr w:type="gramStart"/>
      <w:r>
        <w:t>т-</w:t>
      </w:r>
      <w:proofErr w:type="gramEnd"/>
      <w:r>
        <w:t xml:space="preserve"> приложений и</w:t>
      </w:r>
      <w:r>
        <w:rPr>
          <w:spacing w:val="-1"/>
        </w:rPr>
        <w:t xml:space="preserve"> </w:t>
      </w:r>
      <w:proofErr w:type="spellStart"/>
      <w:r>
        <w:t>мессенджеров</w:t>
      </w:r>
      <w:proofErr w:type="spellEnd"/>
      <w:r>
        <w:t>.</w:t>
      </w:r>
    </w:p>
    <w:p w:rsidR="005043C3" w:rsidRDefault="005043C3" w:rsidP="00C35EFC">
      <w:pPr>
        <w:pStyle w:val="a7"/>
        <w:tabs>
          <w:tab w:val="left" w:pos="942"/>
        </w:tabs>
        <w:spacing w:before="160" w:line="259" w:lineRule="auto"/>
        <w:ind w:right="105"/>
        <w:rPr>
          <w:sz w:val="28"/>
        </w:rPr>
      </w:pPr>
      <w:r>
        <w:rPr>
          <w:sz w:val="28"/>
        </w:rPr>
        <w:t xml:space="preserve">3. Учитель оценивает правильность выполнения представленных обучающимся заданий, выставляет результаты текущего контроля в специальном журнале и сообщает </w:t>
      </w:r>
      <w:proofErr w:type="gramStart"/>
      <w:r>
        <w:rPr>
          <w:sz w:val="28"/>
        </w:rPr>
        <w:t>обучающемуся</w:t>
      </w:r>
      <w:proofErr w:type="gramEnd"/>
      <w:r>
        <w:rPr>
          <w:sz w:val="28"/>
        </w:rPr>
        <w:t>.</w:t>
      </w:r>
    </w:p>
    <w:p w:rsidR="005043C3" w:rsidRDefault="005043C3" w:rsidP="00C35EFC">
      <w:pPr>
        <w:pStyle w:val="a7"/>
        <w:tabs>
          <w:tab w:val="left" w:pos="469"/>
        </w:tabs>
        <w:spacing w:line="259" w:lineRule="auto"/>
        <w:ind w:right="106"/>
        <w:rPr>
          <w:sz w:val="28"/>
        </w:rPr>
      </w:pPr>
      <w:r>
        <w:rPr>
          <w:sz w:val="28"/>
        </w:rPr>
        <w:t>4. Консультации и рекомендации по результатам учебной деятельности учитель-предметник</w:t>
      </w:r>
      <w:r>
        <w:rPr>
          <w:spacing w:val="44"/>
          <w:sz w:val="28"/>
        </w:rPr>
        <w:t xml:space="preserve"> </w:t>
      </w:r>
      <w:r>
        <w:rPr>
          <w:sz w:val="28"/>
        </w:rPr>
        <w:t>проводит</w:t>
      </w:r>
      <w:r>
        <w:rPr>
          <w:spacing w:val="46"/>
          <w:sz w:val="28"/>
        </w:rPr>
        <w:t xml:space="preserve"> </w:t>
      </w:r>
      <w:r>
        <w:rPr>
          <w:sz w:val="28"/>
        </w:rPr>
        <w:t>с</w:t>
      </w:r>
      <w:r>
        <w:rPr>
          <w:spacing w:val="44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день</w:t>
      </w:r>
      <w:r>
        <w:rPr>
          <w:spacing w:val="4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47"/>
          <w:sz w:val="28"/>
        </w:rPr>
        <w:t xml:space="preserve"> </w:t>
      </w:r>
      <w:r>
        <w:rPr>
          <w:sz w:val="28"/>
        </w:rPr>
        <w:t>урока</w:t>
      </w:r>
      <w:r>
        <w:rPr>
          <w:spacing w:val="45"/>
          <w:sz w:val="28"/>
        </w:rPr>
        <w:t xml:space="preserve"> </w:t>
      </w:r>
      <w:r>
        <w:rPr>
          <w:sz w:val="28"/>
        </w:rPr>
        <w:t>с</w:t>
      </w:r>
    </w:p>
    <w:p w:rsidR="005043C3" w:rsidRDefault="005043C3">
      <w:pPr>
        <w:pStyle w:val="a3"/>
        <w:spacing w:before="1"/>
      </w:pPr>
      <w:r>
        <w:t xml:space="preserve">15.00 до 16.00 средствами </w:t>
      </w:r>
      <w:proofErr w:type="gramStart"/>
      <w:r>
        <w:t>доступных</w:t>
      </w:r>
      <w:proofErr w:type="gramEnd"/>
      <w:r>
        <w:t xml:space="preserve"> </w:t>
      </w:r>
      <w:proofErr w:type="spellStart"/>
      <w:r>
        <w:t>интернет-приложений</w:t>
      </w:r>
      <w:proofErr w:type="spellEnd"/>
      <w:r>
        <w:t xml:space="preserve"> и </w:t>
      </w:r>
      <w:proofErr w:type="spellStart"/>
      <w:r>
        <w:t>мессенджеров</w:t>
      </w:r>
      <w:proofErr w:type="spellEnd"/>
      <w:r>
        <w:t>.</w:t>
      </w:r>
    </w:p>
    <w:p w:rsidR="005043C3" w:rsidRDefault="005043C3" w:rsidP="00C35EFC">
      <w:pPr>
        <w:pStyle w:val="a7"/>
        <w:tabs>
          <w:tab w:val="left" w:pos="519"/>
        </w:tabs>
        <w:spacing w:before="185" w:line="259" w:lineRule="auto"/>
        <w:ind w:right="112"/>
        <w:jc w:val="left"/>
        <w:rPr>
          <w:sz w:val="28"/>
        </w:rPr>
      </w:pPr>
    </w:p>
    <w:p w:rsidR="005043C3" w:rsidRDefault="005043C3">
      <w:pPr>
        <w:pStyle w:val="a3"/>
        <w:jc w:val="left"/>
      </w:pPr>
      <w:r>
        <w:t xml:space="preserve"> </w:t>
      </w:r>
    </w:p>
    <w:sectPr w:rsidR="005043C3" w:rsidSect="00570216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E1634"/>
    <w:multiLevelType w:val="hybridMultilevel"/>
    <w:tmpl w:val="FFFFFFFF"/>
    <w:lvl w:ilvl="0" w:tplc="F848652E">
      <w:numFmt w:val="bullet"/>
      <w:lvlText w:val="•"/>
      <w:lvlJc w:val="left"/>
      <w:pPr>
        <w:ind w:left="102" w:hanging="708"/>
      </w:pPr>
      <w:rPr>
        <w:rFonts w:ascii="Times New Roman" w:eastAsia="Times New Roman" w:hAnsi="Times New Roman" w:hint="default"/>
        <w:w w:val="100"/>
        <w:sz w:val="28"/>
      </w:rPr>
    </w:lvl>
    <w:lvl w:ilvl="1" w:tplc="F92EF4DE">
      <w:numFmt w:val="bullet"/>
      <w:lvlText w:val="•"/>
      <w:lvlJc w:val="left"/>
      <w:pPr>
        <w:ind w:left="1046" w:hanging="708"/>
      </w:pPr>
      <w:rPr>
        <w:rFonts w:hint="default"/>
      </w:rPr>
    </w:lvl>
    <w:lvl w:ilvl="2" w:tplc="90A6AD80">
      <w:numFmt w:val="bullet"/>
      <w:lvlText w:val="•"/>
      <w:lvlJc w:val="left"/>
      <w:pPr>
        <w:ind w:left="1993" w:hanging="708"/>
      </w:pPr>
      <w:rPr>
        <w:rFonts w:hint="default"/>
      </w:rPr>
    </w:lvl>
    <w:lvl w:ilvl="3" w:tplc="9BD0F878">
      <w:numFmt w:val="bullet"/>
      <w:lvlText w:val="•"/>
      <w:lvlJc w:val="left"/>
      <w:pPr>
        <w:ind w:left="2939" w:hanging="708"/>
      </w:pPr>
      <w:rPr>
        <w:rFonts w:hint="default"/>
      </w:rPr>
    </w:lvl>
    <w:lvl w:ilvl="4" w:tplc="D73A798A">
      <w:numFmt w:val="bullet"/>
      <w:lvlText w:val="•"/>
      <w:lvlJc w:val="left"/>
      <w:pPr>
        <w:ind w:left="3886" w:hanging="708"/>
      </w:pPr>
      <w:rPr>
        <w:rFonts w:hint="default"/>
      </w:rPr>
    </w:lvl>
    <w:lvl w:ilvl="5" w:tplc="331AD144">
      <w:numFmt w:val="bullet"/>
      <w:lvlText w:val="•"/>
      <w:lvlJc w:val="left"/>
      <w:pPr>
        <w:ind w:left="4833" w:hanging="708"/>
      </w:pPr>
      <w:rPr>
        <w:rFonts w:hint="default"/>
      </w:rPr>
    </w:lvl>
    <w:lvl w:ilvl="6" w:tplc="C218ACEA">
      <w:numFmt w:val="bullet"/>
      <w:lvlText w:val="•"/>
      <w:lvlJc w:val="left"/>
      <w:pPr>
        <w:ind w:left="5779" w:hanging="708"/>
      </w:pPr>
      <w:rPr>
        <w:rFonts w:hint="default"/>
      </w:rPr>
    </w:lvl>
    <w:lvl w:ilvl="7" w:tplc="21E0E378">
      <w:numFmt w:val="bullet"/>
      <w:lvlText w:val="•"/>
      <w:lvlJc w:val="left"/>
      <w:pPr>
        <w:ind w:left="6726" w:hanging="708"/>
      </w:pPr>
      <w:rPr>
        <w:rFonts w:hint="default"/>
      </w:rPr>
    </w:lvl>
    <w:lvl w:ilvl="8" w:tplc="FC7E3036">
      <w:numFmt w:val="bullet"/>
      <w:lvlText w:val="•"/>
      <w:lvlJc w:val="left"/>
      <w:pPr>
        <w:ind w:left="7673" w:hanging="708"/>
      </w:pPr>
      <w:rPr>
        <w:rFonts w:hint="default"/>
      </w:rPr>
    </w:lvl>
  </w:abstractNum>
  <w:abstractNum w:abstractNumId="1">
    <w:nsid w:val="78F51598"/>
    <w:multiLevelType w:val="hybridMultilevel"/>
    <w:tmpl w:val="FFFFFFFF"/>
    <w:lvl w:ilvl="0" w:tplc="2F24DE8E">
      <w:start w:val="1"/>
      <w:numFmt w:val="decimal"/>
      <w:lvlText w:val="%1."/>
      <w:lvlJc w:val="left"/>
      <w:pPr>
        <w:ind w:left="102" w:hanging="35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98D24582">
      <w:numFmt w:val="bullet"/>
      <w:lvlText w:val="•"/>
      <w:lvlJc w:val="left"/>
      <w:pPr>
        <w:ind w:left="1046" w:hanging="356"/>
      </w:pPr>
      <w:rPr>
        <w:rFonts w:hint="default"/>
      </w:rPr>
    </w:lvl>
    <w:lvl w:ilvl="2" w:tplc="DF24FBE4">
      <w:numFmt w:val="bullet"/>
      <w:lvlText w:val="•"/>
      <w:lvlJc w:val="left"/>
      <w:pPr>
        <w:ind w:left="1993" w:hanging="356"/>
      </w:pPr>
      <w:rPr>
        <w:rFonts w:hint="default"/>
      </w:rPr>
    </w:lvl>
    <w:lvl w:ilvl="3" w:tplc="22604012">
      <w:numFmt w:val="bullet"/>
      <w:lvlText w:val="•"/>
      <w:lvlJc w:val="left"/>
      <w:pPr>
        <w:ind w:left="2939" w:hanging="356"/>
      </w:pPr>
      <w:rPr>
        <w:rFonts w:hint="default"/>
      </w:rPr>
    </w:lvl>
    <w:lvl w:ilvl="4" w:tplc="566A7A00">
      <w:numFmt w:val="bullet"/>
      <w:lvlText w:val="•"/>
      <w:lvlJc w:val="left"/>
      <w:pPr>
        <w:ind w:left="3886" w:hanging="356"/>
      </w:pPr>
      <w:rPr>
        <w:rFonts w:hint="default"/>
      </w:rPr>
    </w:lvl>
    <w:lvl w:ilvl="5" w:tplc="C82A8292">
      <w:numFmt w:val="bullet"/>
      <w:lvlText w:val="•"/>
      <w:lvlJc w:val="left"/>
      <w:pPr>
        <w:ind w:left="4833" w:hanging="356"/>
      </w:pPr>
      <w:rPr>
        <w:rFonts w:hint="default"/>
      </w:rPr>
    </w:lvl>
    <w:lvl w:ilvl="6" w:tplc="8FFEB0EC">
      <w:numFmt w:val="bullet"/>
      <w:lvlText w:val="•"/>
      <w:lvlJc w:val="left"/>
      <w:pPr>
        <w:ind w:left="5779" w:hanging="356"/>
      </w:pPr>
      <w:rPr>
        <w:rFonts w:hint="default"/>
      </w:rPr>
    </w:lvl>
    <w:lvl w:ilvl="7" w:tplc="F07A0D70">
      <w:numFmt w:val="bullet"/>
      <w:lvlText w:val="•"/>
      <w:lvlJc w:val="left"/>
      <w:pPr>
        <w:ind w:left="6726" w:hanging="356"/>
      </w:pPr>
      <w:rPr>
        <w:rFonts w:hint="default"/>
      </w:rPr>
    </w:lvl>
    <w:lvl w:ilvl="8" w:tplc="EA622E46">
      <w:numFmt w:val="bullet"/>
      <w:lvlText w:val="•"/>
      <w:lvlJc w:val="left"/>
      <w:pPr>
        <w:ind w:left="7673" w:hanging="35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0216"/>
    <w:rsid w:val="000E370D"/>
    <w:rsid w:val="00181930"/>
    <w:rsid w:val="002E122D"/>
    <w:rsid w:val="005043C3"/>
    <w:rsid w:val="00511EB9"/>
    <w:rsid w:val="00570216"/>
    <w:rsid w:val="006A1F4D"/>
    <w:rsid w:val="008D1741"/>
    <w:rsid w:val="00A15F9A"/>
    <w:rsid w:val="00C35EFC"/>
    <w:rsid w:val="00EE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16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70216"/>
    <w:pPr>
      <w:spacing w:before="159"/>
      <w:ind w:left="10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A1F4D"/>
    <w:rPr>
      <w:rFonts w:ascii="Times New Roman" w:hAnsi="Times New Roman" w:cs="Times New Roman"/>
      <w:lang w:eastAsia="en-US"/>
    </w:rPr>
  </w:style>
  <w:style w:type="paragraph" w:styleId="a5">
    <w:name w:val="Title"/>
    <w:basedOn w:val="a"/>
    <w:link w:val="a6"/>
    <w:uiPriority w:val="99"/>
    <w:qFormat/>
    <w:rsid w:val="00570216"/>
    <w:pPr>
      <w:spacing w:before="69"/>
      <w:ind w:left="4193" w:right="4198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6A1F4D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7">
    <w:name w:val="List Paragraph"/>
    <w:basedOn w:val="a"/>
    <w:uiPriority w:val="99"/>
    <w:qFormat/>
    <w:rsid w:val="00570216"/>
    <w:pPr>
      <w:spacing w:before="159"/>
      <w:ind w:left="102" w:right="109"/>
      <w:jc w:val="both"/>
    </w:pPr>
  </w:style>
  <w:style w:type="paragraph" w:customStyle="1" w:styleId="TableParagraph">
    <w:name w:val="Table Paragraph"/>
    <w:basedOn w:val="a"/>
    <w:uiPriority w:val="99"/>
    <w:rsid w:val="00570216"/>
  </w:style>
  <w:style w:type="character" w:styleId="a8">
    <w:name w:val="Hyperlink"/>
    <w:basedOn w:val="a0"/>
    <w:uiPriority w:val="99"/>
    <w:rsid w:val="0018193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lyinskola.moy.s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Елена</dc:creator>
  <cp:keywords/>
  <dc:description/>
  <cp:lastModifiedBy>user1</cp:lastModifiedBy>
  <cp:revision>5</cp:revision>
  <dcterms:created xsi:type="dcterms:W3CDTF">2020-04-20T14:38:00Z</dcterms:created>
  <dcterms:modified xsi:type="dcterms:W3CDTF">2020-04-22T04:58:00Z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