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F7" w:rsidRDefault="003868F7" w:rsidP="003868F7">
      <w:pPr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8F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-542290</wp:posOffset>
            </wp:positionV>
            <wp:extent cx="7591425" cy="10677525"/>
            <wp:effectExtent l="0" t="0" r="9525" b="9525"/>
            <wp:wrapNone/>
            <wp:docPr id="2" name="Рисунок 2" descr="C:\Users\User\Desktop\0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8F7" w:rsidRDefault="003868F7" w:rsidP="003868F7">
      <w:pPr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DE8" w:rsidRPr="003868F7" w:rsidRDefault="002B6DE8" w:rsidP="003868F7">
      <w:pPr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68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</w:t>
      </w:r>
      <w:r w:rsidR="00AE2D8F" w:rsidRPr="003868F7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мероприятий</w:t>
      </w:r>
      <w:r w:rsidR="00720B78" w:rsidRPr="003868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осенние каникулы</w:t>
      </w:r>
      <w:r w:rsidR="00AE2D8F" w:rsidRPr="003868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B6DE8" w:rsidRDefault="002B6DE8" w:rsidP="002B6D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8F7">
        <w:rPr>
          <w:rFonts w:ascii="Times New Roman" w:eastAsia="Times New Roman" w:hAnsi="Times New Roman" w:cs="Times New Roman"/>
          <w:b/>
          <w:bCs/>
          <w:sz w:val="32"/>
          <w:szCs w:val="32"/>
        </w:rPr>
        <w:t>с 19 октября 2020 г по 30 октября 2020 г</w:t>
      </w:r>
      <w:r w:rsidRPr="009C49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40D3" w:rsidRDefault="003640D3" w:rsidP="002B6D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768" w:rsidRPr="00720B78" w:rsidRDefault="00850768" w:rsidP="002B6D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3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19.10.2020 г. </w:t>
            </w:r>
          </w:p>
          <w:p w:rsidR="00B97656" w:rsidRPr="00850768" w:rsidRDefault="00B97656" w:rsidP="003868F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рисования карандашом для начинающих: бесплатные видео для самостоятельного обучения</w:t>
            </w: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Урок 1. Яблоко</w:t>
            </w:r>
          </w:p>
          <w:p w:rsidR="00B97656" w:rsidRPr="00850768" w:rsidRDefault="003640D3" w:rsidP="003868F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7656"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https://www.youtube.com/watch?v=AJaBZ9nGOHI&amp;feature=emb_logo</w:t>
              </w:r>
            </w:hyperlink>
          </w:p>
          <w:p w:rsidR="00B97656" w:rsidRPr="00850768" w:rsidRDefault="00B97656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Pr="00850768" w:rsidRDefault="001E4841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  <w:r w:rsidR="00B97656"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приглашает: спектакль </w:t>
            </w:r>
            <w:r w:rsidR="00B97656" w:rsidRPr="008507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0768">
              <w:rPr>
                <w:rFonts w:ascii="Times New Roman" w:hAnsi="Times New Roman" w:cs="Times New Roman"/>
                <w:b/>
                <w:sz w:val="24"/>
                <w:szCs w:val="24"/>
              </w:rPr>
              <w:t>Жила была Сыроежка»</w:t>
            </w:r>
            <w:r w:rsidR="00B97656" w:rsidRPr="0085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640D3">
              <w:fldChar w:fldCharType="begin"/>
            </w:r>
            <w:r w:rsidR="003640D3">
              <w:instrText xml:space="preserve"> HYPERLINK "https://www.youtu</w:instrText>
            </w:r>
            <w:r w:rsidR="003640D3">
              <w:instrText xml:space="preserve">be.com/watch?v=6dylhWHqflQ&amp;feature=emb_logo" </w:instrText>
            </w:r>
            <w:r w:rsidR="003640D3">
              <w:fldChar w:fldCharType="separate"/>
            </w:r>
            <w:r w:rsidRPr="009C49DC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https://www.youtube.com/watch?v=6dylhWHqflQ&amp;feature=emb_logo</w:t>
            </w:r>
            <w:r w:rsidR="003640D3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  <w:p w:rsidR="00B97656" w:rsidRPr="00850768" w:rsidRDefault="00B97656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Pr="00850768" w:rsidRDefault="00B97656" w:rsidP="003868F7">
            <w:pPr>
              <w:pStyle w:val="a4"/>
              <w:ind w:left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Ток шоу «Телефон доверия» </w:t>
            </w:r>
            <w:r w:rsidR="001E4841" w:rsidRPr="009C49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9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https://telefon-doveria.ru</w:t>
              </w:r>
            </w:hyperlink>
          </w:p>
          <w:p w:rsidR="00720B78" w:rsidRPr="00850768" w:rsidRDefault="00720B78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  <w:p w:rsidR="00B97656" w:rsidRPr="00850768" w:rsidRDefault="00B97656" w:rsidP="003868F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рисования карандашом для начинающих: бесплатные видео для самостоятельного обучения.</w:t>
            </w:r>
          </w:p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Урок 2. Руки </w:t>
            </w:r>
            <w:r w:rsidR="00720B78"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20B78"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https://www.youtube.com/watch?v=kHXZxVXncWU&amp;feature=emb_logo</w:t>
              </w:r>
            </w:hyperlink>
          </w:p>
          <w:p w:rsidR="00B97656" w:rsidRPr="00850768" w:rsidRDefault="00B97656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9-11 классов. Президентская библиотека. «Виртуальный тур по выставке «ВЕЛИКАЯ ОТЕЧЕСТВЕННАЯ, ОПРЕДЕЛИВШАЯ ИСХОД ВТОРОЙ МИРОВОЙ. К 75-ЛЕТИЮ ПОБЕДЫ В ВЕЛИКОЙ ОТЕЧЕСТВЕННОЙ ВОЙНЕ 1941–1945 ГГ.»: </w:t>
            </w:r>
            <w:hyperlink r:id="rId11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https://www.prlib.ru/vystavka-velikaya-otechestvennayaopredelivshaya-ishod-vtoroy-mirovoy</w:t>
              </w:r>
            </w:hyperlink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  <w:p w:rsidR="00B97656" w:rsidRPr="00850768" w:rsidRDefault="00B97656" w:rsidP="003868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рисования карандашом для начинающих: бесплатные видео для самостоятельного обучения </w:t>
            </w:r>
          </w:p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3. </w:t>
            </w: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  <w:r w:rsidRPr="009C49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12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https://www.youtube.com/watch?v=IBA6EBP-X-k&amp;feature=emb_logo</w:t>
              </w:r>
            </w:hyperlink>
          </w:p>
          <w:p w:rsidR="00B97656" w:rsidRPr="00850768" w:rsidRDefault="00B97656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Pr="00850768" w:rsidRDefault="00B97656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Театр кукол «Гулливер» п</w:t>
            </w:r>
            <w:r w:rsidR="003640D3">
              <w:rPr>
                <w:rFonts w:ascii="Times New Roman" w:hAnsi="Times New Roman" w:cs="Times New Roman"/>
                <w:sz w:val="24"/>
                <w:szCs w:val="24"/>
              </w:rPr>
              <w:t>риглашает: спектакль «Коняги» (7</w:t>
            </w: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-9 классы): </w:t>
            </w:r>
            <w:hyperlink r:id="rId13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https://youtu.be/jKJspMzXlhU</w:t>
              </w:r>
            </w:hyperlink>
            <w:r w:rsidRPr="009C49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22.10.2020 г.</w:t>
            </w:r>
          </w:p>
          <w:p w:rsidR="00B97656" w:rsidRPr="00850768" w:rsidRDefault="00B97656" w:rsidP="003868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Уроки рисования карандашом для начинающих: бесплатные видео для самостоятельного обучения </w:t>
            </w:r>
          </w:p>
          <w:p w:rsidR="00B97656" w:rsidRPr="00850768" w:rsidRDefault="00B97656" w:rsidP="00386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4. </w:t>
            </w: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  <w:p w:rsidR="00B97656" w:rsidRPr="009C49DC" w:rsidRDefault="003640D3" w:rsidP="003868F7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B97656"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https://www.youtube.com/watch?v=Iq_UESBdvDY&amp;feature=emb_logo</w:t>
              </w:r>
            </w:hyperlink>
          </w:p>
          <w:p w:rsidR="00B97656" w:rsidRPr="00850768" w:rsidRDefault="00B97656" w:rsidP="003868F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  <w:p w:rsidR="00B97656" w:rsidRPr="00850768" w:rsidRDefault="00B97656" w:rsidP="003868F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850768">
              <w:rPr>
                <w:b w:val="0"/>
                <w:sz w:val="24"/>
                <w:szCs w:val="24"/>
              </w:rPr>
              <w:t>Театр кукол «Гулливер» при</w:t>
            </w:r>
            <w:r w:rsidR="001E4841" w:rsidRPr="00850768">
              <w:rPr>
                <w:b w:val="0"/>
                <w:sz w:val="24"/>
                <w:szCs w:val="24"/>
              </w:rPr>
              <w:t>глашает: спектакль «Эдип» (10 класс</w:t>
            </w:r>
            <w:r w:rsidRPr="00850768">
              <w:rPr>
                <w:b w:val="0"/>
                <w:sz w:val="24"/>
                <w:szCs w:val="24"/>
              </w:rPr>
              <w:t xml:space="preserve">): </w:t>
            </w:r>
            <w:hyperlink r:id="rId15" w:history="1">
              <w:r w:rsidRPr="009C49DC">
                <w:rPr>
                  <w:rStyle w:val="a3"/>
                  <w:b w:val="0"/>
                  <w:color w:val="0070C0"/>
                  <w:sz w:val="24"/>
                  <w:szCs w:val="24"/>
                </w:rPr>
                <w:t>https://youtu.be/2E7QcriXrjQ</w:t>
              </w:r>
            </w:hyperlink>
          </w:p>
          <w:p w:rsidR="00B97656" w:rsidRPr="00850768" w:rsidRDefault="00B97656" w:rsidP="003868F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50768">
              <w:rPr>
                <w:b w:val="0"/>
                <w:sz w:val="24"/>
                <w:szCs w:val="24"/>
              </w:rPr>
              <w:t xml:space="preserve">23.10.2020 г. </w:t>
            </w:r>
          </w:p>
          <w:p w:rsidR="00B97656" w:rsidRPr="00850768" w:rsidRDefault="00B97656" w:rsidP="003868F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850768">
              <w:rPr>
                <w:sz w:val="24"/>
                <w:szCs w:val="24"/>
              </w:rPr>
              <w:t>Онлайн – экскурсия «</w:t>
            </w:r>
            <w:r w:rsidRPr="00850768">
              <w:rPr>
                <w:b w:val="0"/>
                <w:sz w:val="24"/>
                <w:szCs w:val="24"/>
              </w:rPr>
              <w:t>Эрмитаж»</w:t>
            </w:r>
          </w:p>
          <w:p w:rsidR="00B97656" w:rsidRPr="00850768" w:rsidRDefault="003640D3" w:rsidP="003868F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16" w:history="1">
              <w:r w:rsidR="00B97656" w:rsidRPr="009C49DC">
                <w:rPr>
                  <w:rStyle w:val="a3"/>
                  <w:b w:val="0"/>
                  <w:color w:val="0070C0"/>
                  <w:sz w:val="24"/>
                  <w:szCs w:val="24"/>
                </w:rPr>
                <w:t>https://yandex.ru/video/preview?filmId=16832643263491635874&amp;parent-reqid=1602771789945882-929293642805225497400275-prestable-app-host-sas-web-yp-167&amp;path=wizard&amp;text=экскурсии+онлайн+по+музеям+санкт-петербурга+бесплатно&amp;wiz_type=vita</w:t>
              </w:r>
              <w:r w:rsidR="00B97656" w:rsidRPr="00850768">
                <w:rPr>
                  <w:rStyle w:val="a3"/>
                  <w:b w:val="0"/>
                  <w:color w:val="auto"/>
                  <w:sz w:val="24"/>
                  <w:szCs w:val="24"/>
                </w:rPr>
                <w:t>l</w:t>
              </w:r>
            </w:hyperlink>
            <w:r w:rsidR="00B97656" w:rsidRPr="00850768">
              <w:rPr>
                <w:b w:val="0"/>
                <w:sz w:val="24"/>
                <w:szCs w:val="24"/>
              </w:rPr>
              <w:t xml:space="preserve"> </w:t>
            </w:r>
          </w:p>
          <w:p w:rsidR="00B97656" w:rsidRPr="00850768" w:rsidRDefault="00B97656" w:rsidP="003868F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97656" w:rsidRPr="00850768" w:rsidRDefault="00B97656" w:rsidP="003868F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50768">
              <w:rPr>
                <w:b w:val="0"/>
                <w:sz w:val="24"/>
                <w:szCs w:val="24"/>
              </w:rPr>
              <w:lastRenderedPageBreak/>
              <w:t xml:space="preserve">26.10.2020 г. </w:t>
            </w:r>
          </w:p>
          <w:p w:rsidR="00B97656" w:rsidRPr="00850768" w:rsidRDefault="00B97656" w:rsidP="003868F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1E4841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 приглашает</w:t>
            </w:r>
            <w:r w:rsidR="00DD0E39"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: сказка </w:t>
            </w:r>
            <w:r w:rsidR="00DD0E39" w:rsidRPr="0085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"Как Баба Яга дочек замуж отдавала"  </w:t>
            </w:r>
            <w:r w:rsidR="0085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="00DD0E39" w:rsidRPr="009C49DC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https://www.youtube.com/watch?v=6dylhWHqflQ&amp;feature=emb_logo</w:t>
              </w:r>
            </w:hyperlink>
          </w:p>
          <w:p w:rsidR="00B97656" w:rsidRPr="00850768" w:rsidRDefault="00B97656" w:rsidP="003868F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B97656" w:rsidRPr="00850768" w:rsidRDefault="00B97656" w:rsidP="003868F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DD0E39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Для учащихся 7-10</w:t>
            </w:r>
            <w:r w:rsidR="00B97656"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Президентская библиотека. «Виртуальный тур по выставке 3</w:t>
            </w:r>
            <w:r w:rsidR="00B97656" w:rsidRPr="0085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97656"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тур Антарктида </w:t>
            </w:r>
            <w:hyperlink r:id="rId18" w:history="1">
              <w:r w:rsidR="00B97656" w:rsidRPr="008507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https://www.prlib.ru/3d-tur-antarktika</w:t>
              </w:r>
            </w:hyperlink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Pr="00850768" w:rsidRDefault="00DD0E39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85076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 приглашает: </w:t>
            </w:r>
            <w:r w:rsidR="00720B78" w:rsidRPr="008507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казка "Потеха для смеха"  </w:t>
            </w:r>
            <w:hyperlink r:id="rId19" w:history="1">
              <w:r w:rsidRPr="009C49DC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https://www.youtube.com/watch?v=HGd0dq1UWH0&amp;feature=emb_logo</w:t>
              </w:r>
            </w:hyperlink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Default="00B97656" w:rsidP="003868F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5076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тур</w:t>
            </w:r>
            <w:r w:rsidR="0036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 выставке </w:t>
            </w:r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8507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«Конструктор и автомат: путь великого мастера. К 100-летию М. Т. Калашникова»</w:t>
              </w:r>
            </w:hyperlink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1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https://www.prlib.ru/3d-tur-po-vystavke-konstruktor-i-avtomat-put-velikogo-mastera-k-100-letiyu-m-t-kalashnikova</w:t>
              </w:r>
            </w:hyperlink>
            <w:r w:rsidRPr="009C49D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49DC" w:rsidRDefault="009C49DC" w:rsidP="003868F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9C49DC" w:rsidRPr="00850768" w:rsidRDefault="009C49DC" w:rsidP="00386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29.10.2020 г.</w:t>
            </w:r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76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тур</w:t>
            </w:r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выставке </w:t>
            </w:r>
            <w:hyperlink r:id="rId22" w:history="1">
              <w:r w:rsidRPr="008507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«Художник против фюрера: фашизм в карикатурах Бориса Ефимова. К 80-летию начала Второй мировой войны»</w:t>
              </w:r>
            </w:hyperlink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hyperlink r:id="rId23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https://www.prlib.ru/virtualnyy-tur-po-vystavke-hudozhnik-protiv-fyurera-fashizm-v-karikaturah-borisa-efimova-k-80-letiyu</w:t>
              </w:r>
            </w:hyperlink>
            <w:r w:rsidRPr="009C49D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7656" w:rsidRPr="009C49DC" w:rsidRDefault="00B97656" w:rsidP="003868F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C49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 тест «Самооценка»</w:t>
            </w:r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4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https://onlinetestpad.com/ru/test/25853-vasha-samoocenka</w:t>
              </w:r>
            </w:hyperlink>
            <w:r w:rsidRPr="009C49D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56" w:rsidRPr="00720B78" w:rsidTr="003868F7">
        <w:tc>
          <w:tcPr>
            <w:tcW w:w="1526" w:type="dxa"/>
          </w:tcPr>
          <w:p w:rsidR="00B97656" w:rsidRPr="00850768" w:rsidRDefault="00B97656" w:rsidP="003868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30.10.2020 г. </w:t>
            </w:r>
          </w:p>
          <w:p w:rsidR="00B97656" w:rsidRPr="00850768" w:rsidRDefault="00B97656" w:rsidP="003868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76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тур </w:t>
            </w:r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выставке </w:t>
            </w:r>
            <w:hyperlink r:id="rId25" w:history="1">
              <w:r w:rsidRPr="008507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«Памятники книжной культуры: от бумаги к цифре»</w:t>
              </w:r>
            </w:hyperlink>
            <w:r w:rsidRPr="00850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https://www.prlib.ru/3d-tur-po-vystavke-pamyatniki-knizhnoy-kultury-ot-bumagi-k-cifre</w:t>
              </w:r>
            </w:hyperlink>
          </w:p>
          <w:p w:rsidR="00B97656" w:rsidRPr="00850768" w:rsidRDefault="00B97656" w:rsidP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56" w:rsidRPr="009C49DC" w:rsidRDefault="00B97656" w:rsidP="0038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D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викторина по сказкам Пушкина</w:t>
            </w:r>
          </w:p>
          <w:p w:rsidR="00B97656" w:rsidRPr="009C49DC" w:rsidRDefault="003640D3" w:rsidP="003868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="00B97656" w:rsidRPr="009C49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https://kupidonia.ru/viktoriny-result/viktorina-po-skazkam-pushkina</w:t>
              </w:r>
            </w:hyperlink>
          </w:p>
          <w:p w:rsidR="00B97656" w:rsidRPr="00850768" w:rsidRDefault="00B97656" w:rsidP="003868F7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B6DE8" w:rsidRPr="00720B78" w:rsidRDefault="003868F7" w:rsidP="003868F7">
      <w:pPr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68F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B95A6AD" wp14:editId="1728307D">
            <wp:simplePos x="0" y="0"/>
            <wp:positionH relativeFrom="page">
              <wp:posOffset>-190500</wp:posOffset>
            </wp:positionH>
            <wp:positionV relativeFrom="paragraph">
              <wp:posOffset>-492760</wp:posOffset>
            </wp:positionV>
            <wp:extent cx="7943850" cy="10620375"/>
            <wp:effectExtent l="0" t="0" r="0" b="9525"/>
            <wp:wrapNone/>
            <wp:docPr id="3" name="Рисунок 3" descr="C:\Users\User\Desktop\0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39" w:rsidRPr="00720B78" w:rsidRDefault="00505D39" w:rsidP="00EF1B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98" w:rsidRPr="00720B78" w:rsidRDefault="00EF1B98" w:rsidP="00EF1B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A4C" w:rsidRPr="00720B78" w:rsidRDefault="00D72A4C" w:rsidP="00EF1B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33E4" w:rsidRPr="00720B78" w:rsidRDefault="002D33E4" w:rsidP="00EF1B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A4C" w:rsidRPr="00720B78" w:rsidRDefault="00D72A4C" w:rsidP="00EF1B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A4C" w:rsidRPr="00720B78" w:rsidRDefault="00D72A4C" w:rsidP="00EF1B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A4C" w:rsidRPr="00720B78" w:rsidRDefault="00D72A4C" w:rsidP="00EF1B9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72A4C" w:rsidRPr="00720B78" w:rsidRDefault="00D72A4C" w:rsidP="00D72A4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2A4C" w:rsidRPr="00720B78" w:rsidRDefault="00D72A4C" w:rsidP="00D72A4C">
      <w:pPr>
        <w:pStyle w:val="2"/>
        <w:spacing w:before="0" w:beforeAutospacing="0" w:after="0" w:afterAutospacing="0"/>
        <w:jc w:val="both"/>
        <w:rPr>
          <w:b w:val="0"/>
          <w:color w:val="303030"/>
          <w:sz w:val="24"/>
          <w:szCs w:val="24"/>
        </w:rPr>
      </w:pPr>
    </w:p>
    <w:p w:rsidR="00EF1B98" w:rsidRPr="00720B78" w:rsidRDefault="00EF1B98" w:rsidP="00D7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DF5" w:rsidRPr="00720B78" w:rsidRDefault="00705DF5" w:rsidP="00705D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5DF5" w:rsidRPr="00720B78" w:rsidRDefault="00705DF5" w:rsidP="0070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DF5" w:rsidRPr="00720B78" w:rsidSect="003868F7">
      <w:pgSz w:w="11906" w:h="16838"/>
      <w:pgMar w:top="851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B7"/>
    <w:multiLevelType w:val="hybridMultilevel"/>
    <w:tmpl w:val="A1C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1A17"/>
    <w:multiLevelType w:val="hybridMultilevel"/>
    <w:tmpl w:val="E870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9"/>
    <w:rsid w:val="001E4841"/>
    <w:rsid w:val="002B6DE8"/>
    <w:rsid w:val="002D33E4"/>
    <w:rsid w:val="003640D3"/>
    <w:rsid w:val="003868F7"/>
    <w:rsid w:val="00402A45"/>
    <w:rsid w:val="00505D39"/>
    <w:rsid w:val="00705DF5"/>
    <w:rsid w:val="00720B78"/>
    <w:rsid w:val="00850768"/>
    <w:rsid w:val="009C49DC"/>
    <w:rsid w:val="00AE2D8F"/>
    <w:rsid w:val="00B97656"/>
    <w:rsid w:val="00D72A4C"/>
    <w:rsid w:val="00DD0E39"/>
    <w:rsid w:val="00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1842"/>
  <w15:docId w15:val="{AB445E2D-CF8A-4248-9778-1577001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45"/>
  </w:style>
  <w:style w:type="paragraph" w:styleId="1">
    <w:name w:val="heading 1"/>
    <w:basedOn w:val="a"/>
    <w:next w:val="a"/>
    <w:link w:val="10"/>
    <w:uiPriority w:val="9"/>
    <w:qFormat/>
    <w:rsid w:val="00EF1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5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05D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505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1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05DF5"/>
    <w:rPr>
      <w:b/>
      <w:bCs/>
    </w:rPr>
  </w:style>
  <w:style w:type="table" w:styleId="a6">
    <w:name w:val="Table Grid"/>
    <w:basedOn w:val="a1"/>
    <w:uiPriority w:val="59"/>
    <w:rsid w:val="00B97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AE2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aBZ9nGOHI&amp;feature=emb_logo" TargetMode="External"/><Relationship Id="rId13" Type="http://schemas.openxmlformats.org/officeDocument/2006/relationships/hyperlink" Target="https://youtu.be/jKJspMzXlhU" TargetMode="External"/><Relationship Id="rId18" Type="http://schemas.openxmlformats.org/officeDocument/2006/relationships/hyperlink" Target="https://www.prlib.ru/3d-tur-antarktika" TargetMode="External"/><Relationship Id="rId26" Type="http://schemas.openxmlformats.org/officeDocument/2006/relationships/hyperlink" Target="https://www.prlib.ru/3d-tur-po-vystavke-pamyatniki-knizhnoy-kultury-ot-bumagi-k-cif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/3d-tur-po-vystavke-konstruktor-i-avtomat-put-velikogo-mastera-k-100-letiyu-m-t-kalashnikova" TargetMode="External"/><Relationship Id="rId7" Type="http://schemas.microsoft.com/office/2007/relationships/hdphoto" Target="media/hdphoto1.wdp"/><Relationship Id="rId12" Type="http://schemas.openxmlformats.org/officeDocument/2006/relationships/hyperlink" Target="https://www.youtube.com/watch?v=IBA6EBP-X-k&amp;feature=emb_logo" TargetMode="External"/><Relationship Id="rId17" Type="http://schemas.openxmlformats.org/officeDocument/2006/relationships/hyperlink" Target="https://www.youtube.com/watch?v=6dylhWHqflQ&amp;feature=emb_logo" TargetMode="External"/><Relationship Id="rId25" Type="http://schemas.openxmlformats.org/officeDocument/2006/relationships/hyperlink" Target="https://www.prlib.ru/3d-tur-po-vystavke-pamyatniki-knizhnoy-kultury-ot-bumagi-k-cif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?filmId=16832643263491635874&amp;parent-reqid=1602771789945882-929293642805225497400275-prestable-app-host-sas-web-yp-167&amp;path=wizard&amp;text=&#1101;&#1082;&#1089;&#1082;&#1091;&#1088;&#1089;&#1080;&#1080;+&#1086;&#1085;&#1083;&#1072;&#1081;&#1085;+&#1087;&#1086;+&#1084;&#1091;&#1079;&#1077;&#1103;&#1084;+&#1089;&#1072;&#1085;&#1082;&#1090;-&#1087;&#1077;&#1090;&#1077;&#1088;&#1073;&#1091;&#1088;&#1075;&#1072;+&#1073;&#1077;&#1089;&#1087;&#1083;&#1072;&#1090;&#1085;&#1086;&amp;wiz_type=vital" TargetMode="External"/><Relationship Id="rId20" Type="http://schemas.openxmlformats.org/officeDocument/2006/relationships/hyperlink" Target="https://www.prlib.ru/vystavka-konstruktor-i-avtomat-put-velikogo-mastera-k-100-letiyu-m-t-kalashnikov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rlib.ru/vystavka-velikaya-otechestvennayaopredelivshaya-ishod-vtoroy-mirovoy" TargetMode="External"/><Relationship Id="rId24" Type="http://schemas.openxmlformats.org/officeDocument/2006/relationships/hyperlink" Target="https://onlinetestpad.com/ru/test/25853-vasha-samoocen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E7QcriXrjQ" TargetMode="External"/><Relationship Id="rId23" Type="http://schemas.openxmlformats.org/officeDocument/2006/relationships/hyperlink" Target="https://www.prlib.ru/virtualnyy-tur-po-vystavke-hudozhnik-protiv-fyurera-fashizm-v-karikaturah-borisa-efimova-k-80-letiy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kHXZxVXncWU&amp;feature=emb_logo" TargetMode="External"/><Relationship Id="rId19" Type="http://schemas.openxmlformats.org/officeDocument/2006/relationships/hyperlink" Target="https://www.youtube.com/watch?v=HGd0dq1UWH0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fon-doveria.ru" TargetMode="External"/><Relationship Id="rId14" Type="http://schemas.openxmlformats.org/officeDocument/2006/relationships/hyperlink" Target="https://www.youtube.com/watch?v=Iq_UESBdvDY&amp;feature=emb_logo" TargetMode="External"/><Relationship Id="rId22" Type="http://schemas.openxmlformats.org/officeDocument/2006/relationships/hyperlink" Target="https://www.prlib.ru/3d-tur-po-vystavke-hudozhnik-protiv-fyurera-fashizm-v-karikaturah-borisa-efimova" TargetMode="External"/><Relationship Id="rId27" Type="http://schemas.openxmlformats.org/officeDocument/2006/relationships/hyperlink" Target="https://kupidonia.ru/viktoriny-result/viktorina-po-skazkam-push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A0CB-248B-4FC7-BA21-26FC3BFF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User</cp:lastModifiedBy>
  <cp:revision>6</cp:revision>
  <cp:lastPrinted>2020-10-16T06:08:00Z</cp:lastPrinted>
  <dcterms:created xsi:type="dcterms:W3CDTF">2020-10-16T07:00:00Z</dcterms:created>
  <dcterms:modified xsi:type="dcterms:W3CDTF">2020-10-16T07:28:00Z</dcterms:modified>
</cp:coreProperties>
</file>